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F0" w:rsidRDefault="00657B14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9470E">
        <w:rPr>
          <w:rFonts w:ascii="Times New Roman" w:eastAsia="黑体" w:hAnsi="Times New Roman" w:cs="Times New Roman"/>
          <w:sz w:val="32"/>
          <w:szCs w:val="32"/>
          <w:lang w:val="en-US"/>
        </w:rPr>
        <w:t>4</w:t>
      </w:r>
      <w:bookmarkStart w:id="0" w:name="_GoBack"/>
      <w:bookmarkEnd w:id="0"/>
    </w:p>
    <w:p w:rsidR="00637CF0" w:rsidRDefault="00637CF0">
      <w:pPr>
        <w:rPr>
          <w:sz w:val="28"/>
          <w:szCs w:val="28"/>
          <w:lang w:val="en-US"/>
        </w:rPr>
      </w:pPr>
    </w:p>
    <w:p w:rsidR="00637CF0" w:rsidRDefault="00637CF0">
      <w:pPr>
        <w:snapToGrid w:val="0"/>
        <w:jc w:val="both"/>
        <w:rPr>
          <w:sz w:val="18"/>
          <w:szCs w:val="18"/>
        </w:rPr>
      </w:pPr>
    </w:p>
    <w:p w:rsidR="00637CF0" w:rsidRDefault="00637CF0">
      <w:pPr>
        <w:snapToGrid w:val="0"/>
        <w:jc w:val="center"/>
        <w:rPr>
          <w:rFonts w:eastAsia="仿宋_GB2312"/>
          <w:sz w:val="24"/>
        </w:rPr>
      </w:pPr>
    </w:p>
    <w:p w:rsidR="00637CF0" w:rsidRDefault="00657B1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2024年江苏本科高校“理工类公共基础课程教学改革研究”专项课题申报书</w:t>
      </w:r>
    </w:p>
    <w:p w:rsidR="00637CF0" w:rsidRDefault="00637CF0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637CF0" w:rsidRDefault="00637CF0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637CF0" w:rsidRDefault="00657B14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637CF0" w:rsidRDefault="00657B14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637CF0" w:rsidRDefault="00657B14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u w:val="single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【】重点课题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sym w:font="Wingdings 2" w:char="00A3"/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整体项目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sym w:font="Wingdings 2" w:char="00A3"/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>单一项目</w:t>
      </w:r>
    </w:p>
    <w:p w:rsidR="00637CF0" w:rsidRDefault="00657B14">
      <w:pPr>
        <w:snapToGrid w:val="0"/>
        <w:spacing w:before="100" w:beforeAutospacing="1" w:after="100" w:afterAutospacing="1"/>
        <w:ind w:firstLineChars="900" w:firstLine="2700"/>
        <w:rPr>
          <w:rFonts w:ascii="仿宋" w:eastAsia="仿宋" w:hAnsi="仿宋" w:cs="仿宋"/>
          <w:sz w:val="30"/>
          <w:szCs w:val="30"/>
          <w:u w:val="single"/>
          <w:lang w:val="en-US"/>
        </w:rPr>
      </w:pP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【】 一般课题                          </w:t>
      </w:r>
    </w:p>
    <w:p w:rsidR="00637CF0" w:rsidRDefault="00657B14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637CF0" w:rsidRDefault="00657B14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637CF0" w:rsidRDefault="00657B14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637CF0" w:rsidRDefault="00637CF0">
      <w:pPr>
        <w:snapToGrid w:val="0"/>
        <w:rPr>
          <w:rFonts w:ascii="仿宋_GB2312" w:eastAsia="仿宋_GB2312"/>
          <w:b/>
          <w:bCs/>
          <w:sz w:val="32"/>
        </w:rPr>
      </w:pPr>
    </w:p>
    <w:p w:rsidR="00637CF0" w:rsidRDefault="00637CF0">
      <w:pPr>
        <w:snapToGrid w:val="0"/>
        <w:rPr>
          <w:rFonts w:ascii="仿宋_GB2312" w:eastAsia="仿宋_GB2312"/>
          <w:b/>
          <w:bCs/>
          <w:sz w:val="32"/>
        </w:rPr>
      </w:pPr>
    </w:p>
    <w:p w:rsidR="00637CF0" w:rsidRDefault="00637CF0">
      <w:pPr>
        <w:snapToGrid w:val="0"/>
        <w:rPr>
          <w:rFonts w:ascii="仿宋_GB2312" w:eastAsia="仿宋_GB2312"/>
          <w:b/>
          <w:bCs/>
          <w:sz w:val="32"/>
        </w:rPr>
      </w:pPr>
    </w:p>
    <w:p w:rsidR="00637CF0" w:rsidRDefault="00637CF0">
      <w:pPr>
        <w:snapToGrid w:val="0"/>
        <w:rPr>
          <w:rFonts w:ascii="仿宋_GB2312" w:eastAsia="仿宋_GB2312"/>
          <w:b/>
          <w:bCs/>
          <w:sz w:val="32"/>
        </w:rPr>
      </w:pPr>
    </w:p>
    <w:p w:rsidR="00637CF0" w:rsidRDefault="00657B14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637CF0" w:rsidRDefault="00637CF0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637CF0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637CF0" w:rsidRDefault="00657B14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课题指南编号是指：“申报通知”中附件1列出“课题立项指南编号”，如：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LG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课题项目组成员不超过10人</w:t>
      </w:r>
      <w:r>
        <w:rPr>
          <w:rFonts w:ascii="仿宋_GB2312" w:eastAsia="仿宋_GB2312" w:hint="eastAsia"/>
          <w:bCs/>
          <w:sz w:val="32"/>
          <w:szCs w:val="32"/>
        </w:rPr>
        <w:t>。相关材料需经学校审核，确属真实无误后签署意见，加盖教务处公章。</w:t>
      </w:r>
    </w:p>
    <w:p w:rsidR="00637CF0" w:rsidRDefault="00657B14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637CF0" w:rsidRDefault="00637CF0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:rsidR="00637CF0" w:rsidRDefault="00637CF0">
      <w:pPr>
        <w:snapToGrid w:val="0"/>
        <w:rPr>
          <w:rFonts w:ascii="黑体" w:eastAsia="黑体"/>
          <w:sz w:val="32"/>
        </w:rPr>
      </w:pPr>
    </w:p>
    <w:p w:rsidR="00637CF0" w:rsidRDefault="00637CF0">
      <w:pPr>
        <w:snapToGrid w:val="0"/>
        <w:rPr>
          <w:rFonts w:ascii="黑体" w:eastAsia="黑体"/>
          <w:sz w:val="32"/>
        </w:rPr>
      </w:pPr>
    </w:p>
    <w:p w:rsidR="00637CF0" w:rsidRDefault="00637CF0">
      <w:pPr>
        <w:snapToGrid w:val="0"/>
        <w:rPr>
          <w:rFonts w:ascii="黑体" w:eastAsia="黑体"/>
          <w:sz w:val="30"/>
          <w:szCs w:val="30"/>
        </w:rPr>
        <w:sectPr w:rsidR="00637CF0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637CF0" w:rsidRDefault="00637CF0">
      <w:pPr>
        <w:snapToGrid w:val="0"/>
        <w:rPr>
          <w:rFonts w:ascii="黑体" w:eastAsia="黑体"/>
          <w:sz w:val="32"/>
          <w:szCs w:val="32"/>
        </w:rPr>
      </w:pPr>
    </w:p>
    <w:p w:rsidR="00637CF0" w:rsidRDefault="00637CF0">
      <w:pPr>
        <w:snapToGrid w:val="0"/>
        <w:rPr>
          <w:rFonts w:ascii="黑体" w:eastAsia="黑体"/>
          <w:sz w:val="32"/>
          <w:szCs w:val="32"/>
        </w:rPr>
      </w:pPr>
    </w:p>
    <w:p w:rsidR="00637CF0" w:rsidRDefault="00657B14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637CF0" w:rsidRDefault="00637CF0">
      <w:pPr>
        <w:snapToGrid w:val="0"/>
        <w:rPr>
          <w:rFonts w:ascii="黑体" w:eastAsia="黑体"/>
          <w:sz w:val="30"/>
          <w:szCs w:val="30"/>
        </w:rPr>
      </w:pPr>
    </w:p>
    <w:p w:rsidR="00637CF0" w:rsidRDefault="00637CF0">
      <w:pPr>
        <w:snapToGrid w:val="0"/>
        <w:rPr>
          <w:rFonts w:ascii="黑体" w:eastAsia="黑体"/>
          <w:sz w:val="30"/>
          <w:szCs w:val="30"/>
        </w:rPr>
      </w:pPr>
    </w:p>
    <w:p w:rsidR="00637CF0" w:rsidRDefault="00637CF0">
      <w:pPr>
        <w:snapToGrid w:val="0"/>
        <w:rPr>
          <w:rFonts w:ascii="黑体" w:eastAsia="黑体"/>
          <w:sz w:val="30"/>
          <w:szCs w:val="30"/>
        </w:rPr>
      </w:pPr>
    </w:p>
    <w:p w:rsidR="00637CF0" w:rsidRDefault="00637CF0">
      <w:pPr>
        <w:snapToGrid w:val="0"/>
        <w:rPr>
          <w:rFonts w:ascii="黑体" w:eastAsia="黑体"/>
          <w:sz w:val="30"/>
          <w:szCs w:val="30"/>
        </w:rPr>
      </w:pPr>
    </w:p>
    <w:p w:rsidR="00637CF0" w:rsidRDefault="00657B14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637CF0" w:rsidRDefault="00637CF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637CF0" w:rsidRDefault="00637CF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637CF0" w:rsidRDefault="00637CF0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637CF0" w:rsidRDefault="00637CF0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637CF0" w:rsidRDefault="00657B14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:rsidR="00637CF0" w:rsidRDefault="00637CF0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637CF0" w:rsidRDefault="00657B14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637CF0" w:rsidRDefault="00637CF0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637CF0" w:rsidRDefault="00637CF0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37CF0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637CF0" w:rsidRDefault="00657B14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637CF0">
        <w:trPr>
          <w:cantSplit/>
        </w:trPr>
        <w:tc>
          <w:tcPr>
            <w:tcW w:w="830" w:type="dxa"/>
            <w:vMerge w:val="restart"/>
          </w:tcPr>
          <w:p w:rsidR="00637CF0" w:rsidRDefault="00657B14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637CF0" w:rsidRDefault="00657B14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637CF0" w:rsidRDefault="00657B14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637CF0" w:rsidRDefault="00637CF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</w:trPr>
        <w:tc>
          <w:tcPr>
            <w:tcW w:w="830" w:type="dxa"/>
            <w:vMerge/>
          </w:tcPr>
          <w:p w:rsidR="00637CF0" w:rsidRDefault="00637CF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637CF0" w:rsidRDefault="00657B14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637CF0" w:rsidRDefault="00657B14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637CF0">
        <w:trPr>
          <w:cantSplit/>
        </w:trPr>
        <w:tc>
          <w:tcPr>
            <w:tcW w:w="830" w:type="dxa"/>
            <w:vMerge w:val="restart"/>
            <w:vAlign w:val="center"/>
          </w:tcPr>
          <w:p w:rsidR="00637CF0" w:rsidRDefault="00657B1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637CF0" w:rsidRDefault="00657B1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637CF0" w:rsidRDefault="00657B1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637CF0" w:rsidRDefault="00657B1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637CF0" w:rsidRDefault="00657B1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</w:trPr>
        <w:tc>
          <w:tcPr>
            <w:tcW w:w="830" w:type="dxa"/>
            <w:vMerge/>
          </w:tcPr>
          <w:p w:rsidR="00637CF0" w:rsidRDefault="00637CF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  <w:trHeight w:val="628"/>
        </w:trPr>
        <w:tc>
          <w:tcPr>
            <w:tcW w:w="830" w:type="dxa"/>
            <w:vMerge/>
          </w:tcPr>
          <w:p w:rsidR="00637CF0" w:rsidRDefault="00637CF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  <w:trHeight w:val="628"/>
        </w:trPr>
        <w:tc>
          <w:tcPr>
            <w:tcW w:w="830" w:type="dxa"/>
            <w:vMerge/>
          </w:tcPr>
          <w:p w:rsidR="00637CF0" w:rsidRDefault="00637CF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  <w:trHeight w:val="628"/>
        </w:trPr>
        <w:tc>
          <w:tcPr>
            <w:tcW w:w="830" w:type="dxa"/>
            <w:vMerge/>
          </w:tcPr>
          <w:p w:rsidR="00637CF0" w:rsidRDefault="00637CF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637CF0" w:rsidRDefault="00657B1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637CF0" w:rsidRDefault="00637CF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  <w:trHeight w:val="3018"/>
        </w:trPr>
        <w:tc>
          <w:tcPr>
            <w:tcW w:w="830" w:type="dxa"/>
            <w:vMerge/>
          </w:tcPr>
          <w:p w:rsidR="00637CF0" w:rsidRDefault="00637CF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637CF0" w:rsidRDefault="00637CF0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rPr>
          <w:cantSplit/>
          <w:trHeight w:val="3996"/>
        </w:trPr>
        <w:tc>
          <w:tcPr>
            <w:tcW w:w="830" w:type="dxa"/>
            <w:vMerge/>
          </w:tcPr>
          <w:p w:rsidR="00637CF0" w:rsidRDefault="00637CF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637CF0" w:rsidRDefault="00657B1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637CF0" w:rsidRDefault="00637CF0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637CF0" w:rsidRDefault="00657B14">
      <w:pPr>
        <w:rPr>
          <w:rFonts w:ascii="仿宋_GB2312" w:eastAsia="仿宋_GB2312"/>
          <w:sz w:val="28"/>
          <w:szCs w:val="28"/>
          <w:lang w:val="en-US"/>
        </w:rPr>
        <w:sectPr w:rsidR="00637CF0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637CF0" w:rsidRDefault="00657B14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637CF0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60" w:type="dxa"/>
            <w:vAlign w:val="center"/>
          </w:tcPr>
          <w:p w:rsidR="00637CF0" w:rsidRDefault="00657B14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637CF0" w:rsidRDefault="00657B1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  <w:tr w:rsidR="00637CF0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37CF0" w:rsidRDefault="00637CF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637CF0" w:rsidRDefault="00637CF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p w:rsidR="00637CF0" w:rsidRDefault="00637CF0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一、立项依据及目标</w:t>
            </w:r>
          </w:p>
        </w:tc>
      </w:tr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37CF0" w:rsidRDefault="00637CF0">
      <w:pPr>
        <w:spacing w:line="400" w:lineRule="exact"/>
        <w:rPr>
          <w:rFonts w:ascii="楷体_GB2312" w:eastAsia="楷体_GB2312"/>
          <w:sz w:val="24"/>
        </w:rPr>
        <w:sectPr w:rsidR="00637CF0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00字以内）</w:t>
            </w: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</w:tc>
      </w:tr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</w:tc>
      </w:tr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主要特色和创新（限500字内）</w:t>
            </w: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</w:tc>
      </w:tr>
      <w:tr w:rsidR="00637CF0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  <w:p w:rsidR="00637CF0" w:rsidRDefault="00637CF0">
            <w:pPr>
              <w:spacing w:line="400" w:lineRule="exact"/>
              <w:rPr>
                <w:sz w:val="24"/>
              </w:rPr>
            </w:pPr>
          </w:p>
        </w:tc>
      </w:tr>
    </w:tbl>
    <w:p w:rsidR="00637CF0" w:rsidRDefault="00637CF0">
      <w:pPr>
        <w:snapToGrid w:val="0"/>
        <w:rPr>
          <w:rFonts w:eastAsia="黑体"/>
          <w:sz w:val="18"/>
          <w:szCs w:val="18"/>
        </w:rPr>
      </w:pPr>
    </w:p>
    <w:p w:rsidR="00637CF0" w:rsidRDefault="00637CF0">
      <w:pPr>
        <w:snapToGrid w:val="0"/>
        <w:rPr>
          <w:rFonts w:eastAsia="黑体"/>
          <w:sz w:val="18"/>
          <w:szCs w:val="18"/>
        </w:rPr>
        <w:sectPr w:rsidR="00637CF0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637CF0">
        <w:trPr>
          <w:trHeight w:val="420"/>
        </w:trPr>
        <w:tc>
          <w:tcPr>
            <w:tcW w:w="9000" w:type="dxa"/>
            <w:gridSpan w:val="3"/>
          </w:tcPr>
          <w:p w:rsidR="00637CF0" w:rsidRDefault="00657B14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637CF0">
        <w:trPr>
          <w:trHeight w:val="3290"/>
        </w:trPr>
        <w:tc>
          <w:tcPr>
            <w:tcW w:w="9000" w:type="dxa"/>
            <w:gridSpan w:val="3"/>
          </w:tcPr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637CF0" w:rsidRDefault="00637CF0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637CF0" w:rsidRDefault="00657B14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637CF0" w:rsidRDefault="00657B14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37C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637CF0" w:rsidRDefault="00637CF0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37CF0" w:rsidRDefault="00637CF0">
      <w:pPr>
        <w:snapToGrid w:val="0"/>
        <w:rPr>
          <w:rFonts w:eastAsia="黑体"/>
          <w:sz w:val="24"/>
        </w:rPr>
      </w:pPr>
    </w:p>
    <w:p w:rsidR="00637CF0" w:rsidRDefault="00637CF0">
      <w:pPr>
        <w:snapToGrid w:val="0"/>
        <w:rPr>
          <w:rFonts w:eastAsia="黑体"/>
          <w:sz w:val="24"/>
        </w:rPr>
      </w:pPr>
    </w:p>
    <w:p w:rsidR="00637CF0" w:rsidRDefault="00637CF0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637CF0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F0" w:rsidRDefault="00657B14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637CF0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F0" w:rsidRDefault="00657B14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637CF0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F0" w:rsidRDefault="00637CF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637CF0" w:rsidRDefault="00637CF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CF0" w:rsidRDefault="00637CF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CF0" w:rsidRDefault="00637CF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7CF0">
        <w:trPr>
          <w:trHeight w:val="606"/>
        </w:trPr>
        <w:tc>
          <w:tcPr>
            <w:tcW w:w="9000" w:type="dxa"/>
            <w:gridSpan w:val="4"/>
            <w:vAlign w:val="center"/>
          </w:tcPr>
          <w:p w:rsidR="00637CF0" w:rsidRDefault="00657B14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　　　　　　　　　　　　　　　　</w:t>
            </w:r>
            <w:proofErr w:type="gramEnd"/>
          </w:p>
        </w:tc>
      </w:tr>
      <w:tr w:rsidR="00637CF0">
        <w:trPr>
          <w:trHeight w:val="2608"/>
        </w:trPr>
        <w:tc>
          <w:tcPr>
            <w:tcW w:w="9000" w:type="dxa"/>
            <w:gridSpan w:val="4"/>
          </w:tcPr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57B14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637CF0" w:rsidRDefault="00657B14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637CF0" w:rsidRDefault="00657B14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:rsidR="00637CF0" w:rsidRDefault="00637CF0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37CF0" w:rsidRDefault="00637CF0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37CF0" w:rsidRDefault="00637CF0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637CF0" w:rsidRDefault="00637CF0">
      <w:pPr>
        <w:adjustRightInd w:val="0"/>
        <w:snapToGrid w:val="0"/>
        <w:spacing w:line="312" w:lineRule="auto"/>
        <w:rPr>
          <w:sz w:val="24"/>
        </w:rPr>
      </w:pPr>
    </w:p>
    <w:p w:rsidR="00637CF0" w:rsidRDefault="00637CF0">
      <w:pPr>
        <w:rPr>
          <w:sz w:val="28"/>
          <w:szCs w:val="28"/>
          <w:lang w:val="en-US"/>
        </w:rPr>
      </w:pPr>
    </w:p>
    <w:p w:rsidR="00637CF0" w:rsidRDefault="00637CF0"/>
    <w:sectPr w:rsidR="00637CF0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C6" w:rsidRDefault="00C942C6">
      <w:r>
        <w:separator/>
      </w:r>
    </w:p>
  </w:endnote>
  <w:endnote w:type="continuationSeparator" w:id="0">
    <w:p w:rsidR="00C942C6" w:rsidRDefault="00C9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7CF0" w:rsidRDefault="00637CF0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006"/>
    </w:sdtPr>
    <w:sdtEndPr/>
    <w:sdtContent>
      <w:p w:rsidR="00637CF0" w:rsidRDefault="00657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0E">
          <w:rPr>
            <w:noProof/>
          </w:rPr>
          <w:t>9</w:t>
        </w:r>
        <w:r>
          <w:fldChar w:fldCharType="end"/>
        </w:r>
      </w:p>
    </w:sdtContent>
  </w:sdt>
  <w:p w:rsidR="00637CF0" w:rsidRDefault="00637C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37CF0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 w:rsidRPr="00B9470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 w:rsidRPr="00B9470E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 w:rsidRPr="00B9470E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 w:rsidRPr="00B9470E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57B14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CF0" w:rsidRDefault="00657B1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9470E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    <v:textbox style="mso-fit-shape-to-text:t" inset="0,0,0,0">
                <w:txbxContent>
                  <w:p w:rsidR="00637CF0" w:rsidRDefault="00657B1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9470E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C6" w:rsidRDefault="00C942C6">
      <w:r>
        <w:separator/>
      </w:r>
    </w:p>
  </w:footnote>
  <w:footnote w:type="continuationSeparator" w:id="0">
    <w:p w:rsidR="00C942C6" w:rsidRDefault="00C9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37CF0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F0" w:rsidRDefault="00637CF0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10608"/>
    <w:rsid w:val="0011367B"/>
    <w:rsid w:val="001E7AE6"/>
    <w:rsid w:val="001F53E1"/>
    <w:rsid w:val="00382E85"/>
    <w:rsid w:val="00443E9E"/>
    <w:rsid w:val="00493147"/>
    <w:rsid w:val="004C5377"/>
    <w:rsid w:val="005617E5"/>
    <w:rsid w:val="00637CF0"/>
    <w:rsid w:val="00657B14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9470E"/>
    <w:rsid w:val="00BF16F0"/>
    <w:rsid w:val="00C862DA"/>
    <w:rsid w:val="00C942C6"/>
    <w:rsid w:val="0872532D"/>
    <w:rsid w:val="172B5995"/>
    <w:rsid w:val="2F962DE2"/>
    <w:rsid w:val="310D4EE4"/>
    <w:rsid w:val="3FE92BAC"/>
    <w:rsid w:val="46156F61"/>
    <w:rsid w:val="51390EE4"/>
    <w:rsid w:val="51F25842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DE5EC"/>
  <w15:docId w15:val="{E8AEED59-7D55-4B6A-8FF6-52CEC66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</Words>
  <Characters>1578</Characters>
  <Application>Microsoft Office Word</Application>
  <DocSecurity>0</DocSecurity>
  <Lines>13</Lines>
  <Paragraphs>3</Paragraphs>
  <ScaleCrop>false</ScaleCrop>
  <Company>P R C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仲媛</cp:lastModifiedBy>
  <cp:revision>3</cp:revision>
  <cp:lastPrinted>2022-03-30T08:49:00Z</cp:lastPrinted>
  <dcterms:created xsi:type="dcterms:W3CDTF">2024-05-24T02:16:00Z</dcterms:created>
  <dcterms:modified xsi:type="dcterms:W3CDTF">2024-05-24T02:47:00Z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32BB57DB560943DC8892E684BDABDC38</vt:lpwstr>
  </property>
</Properties>
</file>